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879B" w14:textId="2B47870B" w:rsidR="00F9167C" w:rsidRPr="00E827FF" w:rsidRDefault="00121763" w:rsidP="00F9167C">
      <w:pPr>
        <w:pStyle w:val="Nagwek1"/>
        <w:keepLines/>
        <w:spacing w:before="360" w:after="360" w:line="276" w:lineRule="auto"/>
        <w:jc w:val="left"/>
        <w:rPr>
          <w:rFonts w:ascii="Calibri" w:hAnsi="Calibri" w:cs="Calibri"/>
          <w:b/>
          <w:sz w:val="28"/>
          <w:szCs w:val="28"/>
          <w:lang w:eastAsia="en-US"/>
        </w:rPr>
      </w:pPr>
      <w:r w:rsidRPr="004C2025">
        <w:rPr>
          <w:rFonts w:cs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5E7C2AE" wp14:editId="3A70AF55">
            <wp:simplePos x="0" y="0"/>
            <wp:positionH relativeFrom="margin">
              <wp:posOffset>-31750</wp:posOffset>
            </wp:positionH>
            <wp:positionV relativeFrom="paragraph">
              <wp:posOffset>0</wp:posOffset>
            </wp:positionV>
            <wp:extent cx="5762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64" y="21207"/>
                <wp:lineTo x="21564" y="0"/>
                <wp:lineTo x="0" y="0"/>
              </wp:wrapPolygon>
            </wp:wrapTight>
            <wp:docPr id="15" name="Obraz 15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t xml:space="preserve">Załącznik </w:t>
      </w:r>
      <w:r w:rsidR="00D512C9">
        <w:rPr>
          <w:rFonts w:ascii="Calibri" w:hAnsi="Calibri" w:cs="Calibri"/>
          <w:b/>
          <w:sz w:val="28"/>
          <w:szCs w:val="28"/>
          <w:lang w:eastAsia="en-US"/>
        </w:rPr>
        <w:t>1</w:t>
      </w:r>
      <w:r w:rsidR="00F9167C" w:rsidRPr="00E827FF">
        <w:rPr>
          <w:rFonts w:ascii="Calibri" w:hAnsi="Calibri" w:cs="Calibri"/>
          <w:b/>
          <w:sz w:val="28"/>
          <w:szCs w:val="28"/>
          <w:lang w:eastAsia="en-US"/>
        </w:rPr>
        <w:br/>
        <w:t>Formularz szacowania wartości zamówienia</w:t>
      </w: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"/>
        <w:gridCol w:w="2156"/>
        <w:gridCol w:w="2261"/>
        <w:gridCol w:w="1041"/>
        <w:gridCol w:w="3640"/>
      </w:tblGrid>
      <w:tr w:rsidR="00F9167C" w:rsidRPr="00E827FF" w14:paraId="7BE03D26" w14:textId="77777777" w:rsidTr="00E827FF">
        <w:trPr>
          <w:trHeight w:val="470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840C58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Wyceniający: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F0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671FF989" w14:textId="77777777" w:rsidTr="00E827FF">
        <w:trPr>
          <w:trHeight w:val="392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496E47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Data sporządzenia wyceny: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D2F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4C2BF370" w14:textId="77777777" w:rsidTr="00E827FF">
        <w:trPr>
          <w:trHeight w:val="314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B4F614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Osoba do kontaktu: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3A07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67C" w:rsidRPr="00E827FF" w14:paraId="36B79FE8" w14:textId="77777777" w:rsidTr="00E827FF">
        <w:trPr>
          <w:trHeight w:val="374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26E1CF" w14:textId="32693291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F09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2EF822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827FF">
              <w:rPr>
                <w:rFonts w:ascii="Calibri" w:hAnsi="Calibri" w:cs="Calibri"/>
                <w:sz w:val="22"/>
                <w:szCs w:val="22"/>
              </w:rPr>
              <w:t>Tel.: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E5A" w14:textId="77777777" w:rsidR="00F9167C" w:rsidRPr="00E827FF" w:rsidRDefault="00F9167C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E5F9F" w14:textId="77777777" w:rsidR="00F9167C" w:rsidRPr="00E827FF" w:rsidRDefault="00F9167C" w:rsidP="00F9167C">
      <w:pPr>
        <w:spacing w:after="160"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886"/>
        <w:gridCol w:w="2126"/>
        <w:gridCol w:w="2126"/>
      </w:tblGrid>
      <w:tr w:rsidR="00D512C9" w14:paraId="54C36893" w14:textId="0B320C7B" w:rsidTr="00F574E1">
        <w:trPr>
          <w:cantSplit/>
          <w:trHeight w:val="34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4273685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636B66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Przedmiot wyceny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43EA0" w14:textId="6185451C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netto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EC3D62" w14:textId="50B9332F" w:rsidR="00D512C9" w:rsidRPr="00E827FF" w:rsidRDefault="00D512C9" w:rsidP="0015790E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Cena jednostkowa brutto (zł)</w:t>
            </w: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</w:p>
        </w:tc>
      </w:tr>
      <w:tr w:rsidR="00D512C9" w14:paraId="4F0E996E" w14:textId="45875D37" w:rsidTr="00F574E1">
        <w:trPr>
          <w:cantSplit/>
          <w:trHeight w:val="59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12F" w14:textId="77777777" w:rsidR="00D512C9" w:rsidRPr="00E827FF" w:rsidRDefault="00D512C9">
            <w:pPr>
              <w:spacing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827FF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337D" w14:textId="2139ABB4" w:rsidR="00D512C9" w:rsidRPr="00E827FF" w:rsidRDefault="00DB795C" w:rsidP="00074E5A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 przeprowadzenia badania ewaluacyjnego ex-post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2F4E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50CD" w14:textId="77777777" w:rsidR="00D512C9" w:rsidRPr="00E827FF" w:rsidRDefault="00D512C9">
            <w:pPr>
              <w:spacing w:before="20" w:after="2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E2AC73" w14:textId="77777777" w:rsidR="00F55360" w:rsidRDefault="00F55360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</w:p>
    <w:p w14:paraId="04A04361" w14:textId="1AF375ED" w:rsidR="00F9167C" w:rsidRPr="00BB6EAC" w:rsidRDefault="00F9167C" w:rsidP="00F9167C">
      <w:pPr>
        <w:spacing w:before="240" w:after="16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Prosimy o przesłanie wypełnionego formularza na adres e-mail:</w:t>
      </w:r>
      <w:r w:rsidR="001C5917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1C5917" w:rsidRPr="00D338C8">
          <w:rPr>
            <w:rStyle w:val="Hipercze"/>
            <w:rFonts w:ascii="Calibri" w:hAnsi="Calibri" w:cs="Calibri"/>
            <w:sz w:val="24"/>
            <w:szCs w:val="24"/>
          </w:rPr>
          <w:t>kamila_polkowska@parp.gov.pl</w:t>
        </w:r>
      </w:hyperlink>
      <w:r w:rsidR="001C5917">
        <w:rPr>
          <w:rFonts w:ascii="Calibri" w:hAnsi="Calibri" w:cs="Calibri"/>
          <w:sz w:val="24"/>
          <w:szCs w:val="24"/>
        </w:rPr>
        <w:t xml:space="preserve"> </w:t>
      </w:r>
      <w:r w:rsidR="00BB6EAC">
        <w:rPr>
          <w:rFonts w:ascii="Calibri" w:hAnsi="Calibri" w:cs="Calibri"/>
          <w:sz w:val="24"/>
          <w:szCs w:val="24"/>
        </w:rPr>
        <w:t>w</w:t>
      </w:r>
      <w:r w:rsidR="00F60DAD">
        <w:rPr>
          <w:rFonts w:ascii="Calibri" w:hAnsi="Calibri" w:cs="Calibri"/>
          <w:sz w:val="24"/>
          <w:szCs w:val="24"/>
        </w:rPr>
        <w:t xml:space="preserve"> te</w:t>
      </w:r>
      <w:r>
        <w:rPr>
          <w:rFonts w:ascii="Calibri" w:hAnsi="Calibri" w:cs="Calibri"/>
          <w:sz w:val="24"/>
          <w:szCs w:val="24"/>
        </w:rPr>
        <w:t xml:space="preserve">rminie do </w:t>
      </w:r>
      <w:r w:rsidR="00DB795C">
        <w:rPr>
          <w:rFonts w:ascii="Calibri" w:hAnsi="Calibri" w:cs="Calibri"/>
          <w:sz w:val="24"/>
          <w:szCs w:val="24"/>
        </w:rPr>
        <w:t>14.01</w:t>
      </w:r>
      <w:r w:rsidR="00074E5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202</w:t>
      </w:r>
      <w:r w:rsidR="00DB795C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 xml:space="preserve"> </w:t>
      </w:r>
      <w:r w:rsidR="00A33F51">
        <w:rPr>
          <w:rFonts w:ascii="Calibri" w:hAnsi="Calibri" w:cs="Calibri"/>
          <w:sz w:val="24"/>
          <w:szCs w:val="24"/>
        </w:rPr>
        <w:t xml:space="preserve">r. </w:t>
      </w:r>
      <w:r w:rsidR="00BB6EA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br/>
        <w:t xml:space="preserve">W temacie wiadomości prosimy wpisać: </w:t>
      </w:r>
      <w:r w:rsidRPr="00C01928">
        <w:rPr>
          <w:rFonts w:ascii="Calibri" w:hAnsi="Calibri" w:cs="Calibri"/>
          <w:b/>
          <w:bCs/>
          <w:sz w:val="24"/>
          <w:szCs w:val="24"/>
        </w:rPr>
        <w:t xml:space="preserve">„Szacowanie – </w:t>
      </w:r>
      <w:r w:rsidR="00F60DAD">
        <w:rPr>
          <w:rFonts w:ascii="Calibri" w:hAnsi="Calibri" w:cs="Calibri"/>
          <w:b/>
          <w:bCs/>
          <w:sz w:val="24"/>
          <w:szCs w:val="24"/>
        </w:rPr>
        <w:t>Mentoring</w:t>
      </w:r>
      <w:r w:rsidR="00DB795C">
        <w:rPr>
          <w:rFonts w:ascii="Calibri" w:hAnsi="Calibri" w:cs="Calibri"/>
          <w:b/>
          <w:bCs/>
          <w:sz w:val="24"/>
          <w:szCs w:val="24"/>
        </w:rPr>
        <w:t xml:space="preserve"> – Ewaluacja</w:t>
      </w:r>
      <w:r w:rsidRPr="00C01928">
        <w:rPr>
          <w:rFonts w:ascii="Calibri" w:hAnsi="Calibri" w:cs="Calibri"/>
          <w:b/>
          <w:bCs/>
          <w:sz w:val="24"/>
          <w:szCs w:val="24"/>
        </w:rPr>
        <w:t>”.</w:t>
      </w:r>
    </w:p>
    <w:p w14:paraId="2C2C9FF9" w14:textId="77777777" w:rsidR="00363B73" w:rsidRDefault="00363B73"/>
    <w:sectPr w:rsidR="00363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655F7" w14:textId="77777777" w:rsidR="00CA2F8E" w:rsidRDefault="00CA2F8E" w:rsidP="00F9167C">
      <w:r>
        <w:separator/>
      </w:r>
    </w:p>
  </w:endnote>
  <w:endnote w:type="continuationSeparator" w:id="0">
    <w:p w14:paraId="324CB59C" w14:textId="77777777" w:rsidR="00CA2F8E" w:rsidRDefault="00CA2F8E" w:rsidP="00F9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C2A9" w14:textId="77777777" w:rsidR="00CA2F8E" w:rsidRDefault="00CA2F8E" w:rsidP="00F9167C">
      <w:r>
        <w:separator/>
      </w:r>
    </w:p>
  </w:footnote>
  <w:footnote w:type="continuationSeparator" w:id="0">
    <w:p w14:paraId="101B298C" w14:textId="77777777" w:rsidR="00CA2F8E" w:rsidRDefault="00CA2F8E" w:rsidP="00F91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7C"/>
    <w:rsid w:val="00053F86"/>
    <w:rsid w:val="00074E5A"/>
    <w:rsid w:val="00121763"/>
    <w:rsid w:val="0015790E"/>
    <w:rsid w:val="001731C6"/>
    <w:rsid w:val="001C5917"/>
    <w:rsid w:val="001D4666"/>
    <w:rsid w:val="002961E5"/>
    <w:rsid w:val="00304D8C"/>
    <w:rsid w:val="0036392D"/>
    <w:rsid w:val="00363B73"/>
    <w:rsid w:val="00427D99"/>
    <w:rsid w:val="00456900"/>
    <w:rsid w:val="00471B03"/>
    <w:rsid w:val="004A2CC6"/>
    <w:rsid w:val="005862E3"/>
    <w:rsid w:val="005B5A9E"/>
    <w:rsid w:val="006315DA"/>
    <w:rsid w:val="00737742"/>
    <w:rsid w:val="00741C7D"/>
    <w:rsid w:val="00845260"/>
    <w:rsid w:val="008B6DDE"/>
    <w:rsid w:val="00A33F51"/>
    <w:rsid w:val="00A73E10"/>
    <w:rsid w:val="00AC057A"/>
    <w:rsid w:val="00B1356F"/>
    <w:rsid w:val="00BB6EAC"/>
    <w:rsid w:val="00BD4D71"/>
    <w:rsid w:val="00C01928"/>
    <w:rsid w:val="00C53373"/>
    <w:rsid w:val="00CA2F8E"/>
    <w:rsid w:val="00CC57DC"/>
    <w:rsid w:val="00D512C9"/>
    <w:rsid w:val="00DB2625"/>
    <w:rsid w:val="00DB795C"/>
    <w:rsid w:val="00E40E16"/>
    <w:rsid w:val="00E827FF"/>
    <w:rsid w:val="00EB40B2"/>
    <w:rsid w:val="00F0346A"/>
    <w:rsid w:val="00F159AE"/>
    <w:rsid w:val="00F22569"/>
    <w:rsid w:val="00F24878"/>
    <w:rsid w:val="00F55360"/>
    <w:rsid w:val="00F574E1"/>
    <w:rsid w:val="00F60DAD"/>
    <w:rsid w:val="00F73835"/>
    <w:rsid w:val="00F9167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A436"/>
  <w15:chartTrackingRefBased/>
  <w15:docId w15:val="{1580BC76-F0AD-4492-8719-CCE08E50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uiPriority w:val="9"/>
    <w:qFormat/>
    <w:rsid w:val="00F9167C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4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igné Znak"/>
    <w:basedOn w:val="Domylnaczcionkaakapitu"/>
    <w:link w:val="Nagwek1"/>
    <w:uiPriority w:val="9"/>
    <w:rsid w:val="00F9167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nhideWhenUsed/>
    <w:rsid w:val="00F9167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7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1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6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46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466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466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6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46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66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512C9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574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mila_polkowska@parp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Wolniewicz Joanna</dc:creator>
  <cp:keywords/>
  <dc:description/>
  <cp:lastModifiedBy>Polkowska Kamila</cp:lastModifiedBy>
  <cp:revision>6</cp:revision>
  <dcterms:created xsi:type="dcterms:W3CDTF">2026-01-09T10:50:00Z</dcterms:created>
  <dcterms:modified xsi:type="dcterms:W3CDTF">2026-01-09T11:55:00Z</dcterms:modified>
</cp:coreProperties>
</file>